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41" w:rsidRPr="00904310" w:rsidRDefault="003B1D41" w:rsidP="003B1D41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 w:rsidRPr="00904310">
        <w:rPr>
          <w:color w:val="000000" w:themeColor="text1"/>
          <w:sz w:val="24"/>
          <w:szCs w:val="24"/>
        </w:rPr>
        <w:t xml:space="preserve">дата публикации: </w:t>
      </w:r>
    </w:p>
    <w:p w:rsidR="003B1D41" w:rsidRPr="00904310" w:rsidRDefault="003B1D41" w:rsidP="003B1D41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 w:rsidRPr="00904310">
        <w:rPr>
          <w:color w:val="000000" w:themeColor="text1"/>
          <w:sz w:val="24"/>
          <w:szCs w:val="24"/>
        </w:rPr>
        <w:t>28.05.2021</w:t>
      </w:r>
    </w:p>
    <w:p w:rsidR="003B1D41" w:rsidRPr="00904310" w:rsidRDefault="003B1D41" w:rsidP="003B1D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3B1D41" w:rsidRPr="00904310" w:rsidRDefault="003B1D41" w:rsidP="003B1D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904310"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3B1D41" w:rsidRPr="00904310" w:rsidRDefault="003B1D41" w:rsidP="003B1D4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000000" w:themeColor="text1"/>
          <w:sz w:val="28"/>
          <w:szCs w:val="28"/>
        </w:rPr>
      </w:pPr>
    </w:p>
    <w:p w:rsidR="003B1D41" w:rsidRDefault="003B1D41" w:rsidP="003B1D41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C6077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3B1D41" w:rsidRDefault="003B1D41" w:rsidP="003B1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1 444 кв. м, расположенного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улице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>, 8, корпус 1;</w:t>
      </w:r>
    </w:p>
    <w:p w:rsidR="003B1D41" w:rsidRDefault="003B1D41" w:rsidP="003B1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29:22:022518 площадью </w:t>
      </w:r>
      <w:r>
        <w:rPr>
          <w:sz w:val="28"/>
          <w:szCs w:val="28"/>
        </w:rPr>
        <w:br/>
        <w:t xml:space="preserve">1 535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Советской, 59;</w:t>
      </w:r>
    </w:p>
    <w:p w:rsidR="003B1D41" w:rsidRDefault="003B1D41" w:rsidP="003B1D41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3B1D41" w:rsidRPr="00904310" w:rsidRDefault="003B1D41" w:rsidP="003B1D41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Общественные обсуждения проводятся  с "4" июня 2021 года  по "9" июня 2021 года.</w:t>
      </w:r>
      <w:r w:rsidRPr="00904310">
        <w:rPr>
          <w:b/>
          <w:bCs/>
          <w:color w:val="000000" w:themeColor="text1"/>
          <w:sz w:val="28"/>
          <w:szCs w:val="28"/>
        </w:rPr>
        <w:t xml:space="preserve"> </w:t>
      </w:r>
    </w:p>
    <w:p w:rsidR="003B1D41" w:rsidRPr="00904310" w:rsidRDefault="003B1D41" w:rsidP="003B1D41">
      <w:pPr>
        <w:jc w:val="both"/>
        <w:rPr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904310">
        <w:rPr>
          <w:bCs/>
          <w:color w:val="000000" w:themeColor="text1"/>
          <w:sz w:val="28"/>
          <w:szCs w:val="28"/>
        </w:rPr>
        <w:br/>
      </w:r>
      <w:r w:rsidRPr="00904310">
        <w:rPr>
          <w:color w:val="000000" w:themeColor="text1"/>
          <w:sz w:val="28"/>
          <w:szCs w:val="28"/>
        </w:rPr>
        <w:t>"О предоставлении разрешения на условно разрешенный вид использования земельных участков, р</w:t>
      </w:r>
      <w:r>
        <w:rPr>
          <w:color w:val="000000" w:themeColor="text1"/>
          <w:sz w:val="28"/>
          <w:szCs w:val="28"/>
        </w:rPr>
        <w:t xml:space="preserve">асположенных в г. Архангельске, </w:t>
      </w:r>
      <w:r w:rsidRPr="00904310">
        <w:rPr>
          <w:color w:val="000000" w:themeColor="text1"/>
          <w:sz w:val="28"/>
          <w:szCs w:val="28"/>
        </w:rPr>
        <w:t xml:space="preserve">об утверждении схем </w:t>
      </w:r>
      <w:r>
        <w:rPr>
          <w:color w:val="000000" w:themeColor="text1"/>
          <w:sz w:val="28"/>
          <w:szCs w:val="28"/>
        </w:rPr>
        <w:t>расположения земельных участков</w:t>
      </w:r>
      <w:r w:rsidRPr="00904310">
        <w:rPr>
          <w:color w:val="000000" w:themeColor="text1"/>
          <w:sz w:val="28"/>
          <w:szCs w:val="28"/>
        </w:rPr>
        <w:t xml:space="preserve">" </w:t>
      </w:r>
      <w:r w:rsidRPr="00904310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B1D41" w:rsidRPr="00904310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4310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4310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или земельных участков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04310">
              <w:rPr>
                <w:bCs/>
                <w:color w:val="000000" w:themeColor="text1"/>
                <w:sz w:val="24"/>
                <w:szCs w:val="24"/>
                <w:lang w:eastAsia="en-US"/>
              </w:rPr>
              <w:t>на кадастровом плане территории,</w:t>
            </w:r>
          </w:p>
        </w:tc>
      </w:tr>
    </w:tbl>
    <w:p w:rsidR="003B1D41" w:rsidRPr="00904310" w:rsidRDefault="003B1D41" w:rsidP="003B1D41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904310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с 4 июня 2021 года:</w:t>
      </w:r>
    </w:p>
    <w:p w:rsidR="003B1D41" w:rsidRPr="00904310" w:rsidRDefault="003B1D41" w:rsidP="003B1D41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1.</w:t>
      </w:r>
      <w:r w:rsidRPr="00904310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904310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904310">
        <w:rPr>
          <w:color w:val="000000" w:themeColor="text1"/>
          <w:sz w:val="28"/>
          <w:szCs w:val="28"/>
        </w:rPr>
        <w:t>.</w:t>
      </w:r>
    </w:p>
    <w:p w:rsidR="003B1D41" w:rsidRPr="00904310" w:rsidRDefault="003B1D41" w:rsidP="003B1D41">
      <w:pPr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2.</w:t>
      </w:r>
      <w:r w:rsidRPr="00904310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904310">
        <w:rPr>
          <w:bCs/>
          <w:color w:val="000000" w:themeColor="text1"/>
          <w:sz w:val="28"/>
          <w:szCs w:val="28"/>
        </w:rPr>
        <w:t>каб</w:t>
      </w:r>
      <w:proofErr w:type="spellEnd"/>
      <w:r w:rsidRPr="00904310">
        <w:rPr>
          <w:bCs/>
          <w:color w:val="000000" w:themeColor="text1"/>
          <w:sz w:val="28"/>
          <w:szCs w:val="28"/>
        </w:rPr>
        <w:t>. 508.</w:t>
      </w:r>
    </w:p>
    <w:p w:rsidR="003B1D41" w:rsidRPr="00904310" w:rsidRDefault="003B1D41" w:rsidP="003B1D41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Экспозиция открыта с "4" июня 2021 года  по "9" июня 2021 года</w:t>
      </w:r>
      <w:r w:rsidRPr="00904310">
        <w:rPr>
          <w:b/>
          <w:bCs/>
          <w:color w:val="000000" w:themeColor="text1"/>
          <w:sz w:val="28"/>
          <w:szCs w:val="28"/>
        </w:rPr>
        <w:t xml:space="preserve"> </w:t>
      </w:r>
      <w:r w:rsidRPr="00904310">
        <w:rPr>
          <w:b/>
          <w:bCs/>
          <w:color w:val="000000" w:themeColor="text1"/>
          <w:sz w:val="28"/>
          <w:szCs w:val="28"/>
        </w:rPr>
        <w:br/>
      </w:r>
      <w:r w:rsidRPr="00904310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3B1D41" w:rsidRPr="00904310" w:rsidRDefault="003B1D41" w:rsidP="003B1D41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904310">
        <w:rPr>
          <w:color w:val="000000" w:themeColor="text1"/>
          <w:sz w:val="28"/>
          <w:szCs w:val="28"/>
        </w:rPr>
        <w:t xml:space="preserve">9 часов 00 минут </w:t>
      </w:r>
      <w:r w:rsidRPr="00904310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3B1D41" w:rsidRPr="00904310" w:rsidRDefault="003B1D41" w:rsidP="003B1D41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B1D41" w:rsidRPr="00904310" w:rsidRDefault="003B1D41" w:rsidP="003B1D41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B1D41" w:rsidRPr="00904310" w:rsidTr="00FF55C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ind w:firstLine="709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</w:tr>
      <w:tr w:rsidR="003B1D41" w:rsidRPr="00904310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каб</w:t>
            </w:r>
            <w:proofErr w:type="spellEnd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. 515</w:t>
            </w:r>
          </w:p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8 июня 2021 года</w:t>
            </w:r>
          </w:p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ind w:firstLine="32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B1D41" w:rsidRPr="00904310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каб</w:t>
            </w:r>
            <w:proofErr w:type="spellEnd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. 508</w:t>
            </w:r>
          </w:p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4 июня 2021 года</w:t>
            </w:r>
          </w:p>
          <w:p w:rsidR="003B1D41" w:rsidRPr="00904310" w:rsidRDefault="003B1D41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41" w:rsidRPr="00904310" w:rsidRDefault="003B1D41" w:rsidP="00FF55CE">
            <w:pPr>
              <w:spacing w:line="276" w:lineRule="auto"/>
              <w:ind w:firstLine="32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B1D41" w:rsidRPr="00904310" w:rsidRDefault="003B1D41" w:rsidP="003B1D41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3B1D41" w:rsidRPr="00904310" w:rsidRDefault="003B1D41" w:rsidP="003B1D41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B1D41" w:rsidRPr="00904310" w:rsidRDefault="003B1D41" w:rsidP="003B1D4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904310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 w:rsidRPr="00904310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904310">
        <w:rPr>
          <w:color w:val="000000" w:themeColor="text1"/>
          <w:sz w:val="28"/>
          <w:szCs w:val="28"/>
          <w:shd w:val="clear" w:color="auto" w:fill="FFFFFF"/>
        </w:rPr>
        <w:t> </w:t>
      </w:r>
      <w:r w:rsidRPr="00904310">
        <w:rPr>
          <w:bCs/>
          <w:color w:val="000000" w:themeColor="text1"/>
          <w:sz w:val="28"/>
          <w:szCs w:val="28"/>
          <w:lang w:val="en-US"/>
        </w:rPr>
        <w:t>architect</w:t>
      </w:r>
      <w:r w:rsidRPr="00904310">
        <w:rPr>
          <w:bCs/>
          <w:color w:val="000000" w:themeColor="text1"/>
          <w:sz w:val="28"/>
          <w:szCs w:val="28"/>
        </w:rPr>
        <w:t>@</w:t>
      </w:r>
      <w:proofErr w:type="spellStart"/>
      <w:r w:rsidRPr="00904310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904310">
        <w:rPr>
          <w:bCs/>
          <w:color w:val="000000" w:themeColor="text1"/>
          <w:sz w:val="28"/>
          <w:szCs w:val="28"/>
        </w:rPr>
        <w:t>.</w:t>
      </w:r>
      <w:proofErr w:type="spellStart"/>
      <w:r w:rsidRPr="00904310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904310">
        <w:rPr>
          <w:bCs/>
          <w:color w:val="000000" w:themeColor="text1"/>
          <w:sz w:val="28"/>
          <w:szCs w:val="28"/>
        </w:rPr>
        <w:t>.</w:t>
      </w:r>
    </w:p>
    <w:p w:rsidR="003B1D41" w:rsidRPr="00904310" w:rsidRDefault="003B1D41" w:rsidP="003B1D4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B1D41" w:rsidRPr="00904310" w:rsidRDefault="003B1D41" w:rsidP="003B1D4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B1D41" w:rsidRPr="00904310" w:rsidRDefault="003B1D41" w:rsidP="003B1D41">
      <w:pPr>
        <w:ind w:firstLine="709"/>
        <w:jc w:val="both"/>
        <w:rPr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904310">
        <w:rPr>
          <w:color w:val="000000" w:themeColor="text1"/>
          <w:sz w:val="28"/>
          <w:szCs w:val="28"/>
        </w:rPr>
        <w:t xml:space="preserve"> </w:t>
      </w:r>
    </w:p>
    <w:p w:rsidR="003B1D41" w:rsidRPr="00904310" w:rsidRDefault="003B1D41" w:rsidP="003B1D4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3B1D41" w:rsidRPr="00904310" w:rsidRDefault="003B1D41" w:rsidP="003B1D41">
      <w:pPr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904310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904310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904310">
        <w:rPr>
          <w:color w:val="000000" w:themeColor="text1"/>
          <w:sz w:val="28"/>
          <w:szCs w:val="28"/>
        </w:rPr>
        <w:t>.</w:t>
      </w:r>
    </w:p>
    <w:p w:rsidR="003B1D41" w:rsidRPr="00904310" w:rsidRDefault="003B1D41" w:rsidP="003B1D4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a"/>
          <w:color w:val="000000" w:themeColor="text1"/>
        </w:rPr>
      </w:pPr>
      <w:r w:rsidRPr="00904310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904310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904310">
        <w:rPr>
          <w:color w:val="000000" w:themeColor="text1"/>
          <w:spacing w:val="2"/>
          <w:sz w:val="28"/>
          <w:szCs w:val="28"/>
        </w:rPr>
        <w:t>опубликована на</w:t>
      </w:r>
      <w:r w:rsidRPr="00904310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904310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904310">
        <w:rPr>
          <w:rStyle w:val="aa"/>
          <w:bCs/>
          <w:color w:val="000000" w:themeColor="text1"/>
        </w:rPr>
        <w:t>.</w:t>
      </w:r>
    </w:p>
    <w:p w:rsidR="005B2682" w:rsidRPr="003B1D41" w:rsidRDefault="005B2682" w:rsidP="003B1D41">
      <w:bookmarkStart w:id="0" w:name="_GoBack"/>
      <w:bookmarkEnd w:id="0"/>
    </w:p>
    <w:sectPr w:rsidR="005B2682" w:rsidRPr="003B1D41" w:rsidSect="003D39F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493"/>
    <w:multiLevelType w:val="multilevel"/>
    <w:tmpl w:val="135E63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>
    <w:nsid w:val="1DA16A96"/>
    <w:multiLevelType w:val="hybridMultilevel"/>
    <w:tmpl w:val="BA422044"/>
    <w:lvl w:ilvl="0" w:tplc="8D4647D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3D6DC8"/>
    <w:multiLevelType w:val="hybridMultilevel"/>
    <w:tmpl w:val="BD8C4488"/>
    <w:lvl w:ilvl="0" w:tplc="8CD664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4716DD"/>
    <w:multiLevelType w:val="multilevel"/>
    <w:tmpl w:val="1BA605A2"/>
    <w:lvl w:ilvl="0">
      <w:start w:val="1"/>
      <w:numFmt w:val="decimal"/>
      <w:lvlText w:val="%1."/>
      <w:lvlJc w:val="left"/>
      <w:pPr>
        <w:ind w:left="1211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5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6">
    <w:nsid w:val="73F00FF3"/>
    <w:multiLevelType w:val="hybridMultilevel"/>
    <w:tmpl w:val="3FB8D3FA"/>
    <w:lvl w:ilvl="0" w:tplc="8DAEDA24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47"/>
    <w:rsid w:val="000831D4"/>
    <w:rsid w:val="0018207B"/>
    <w:rsid w:val="002932DF"/>
    <w:rsid w:val="003B1D41"/>
    <w:rsid w:val="003D35F5"/>
    <w:rsid w:val="003D39F7"/>
    <w:rsid w:val="004C6077"/>
    <w:rsid w:val="00531BFB"/>
    <w:rsid w:val="005A71FA"/>
    <w:rsid w:val="005B2682"/>
    <w:rsid w:val="005C0A1B"/>
    <w:rsid w:val="005F514E"/>
    <w:rsid w:val="006D2B80"/>
    <w:rsid w:val="006E30F5"/>
    <w:rsid w:val="00800C72"/>
    <w:rsid w:val="00806E64"/>
    <w:rsid w:val="008E6D90"/>
    <w:rsid w:val="009300A8"/>
    <w:rsid w:val="009F3E09"/>
    <w:rsid w:val="00A50758"/>
    <w:rsid w:val="00A528C3"/>
    <w:rsid w:val="00BC01B9"/>
    <w:rsid w:val="00C15BE9"/>
    <w:rsid w:val="00C27A47"/>
    <w:rsid w:val="00CA18AF"/>
    <w:rsid w:val="00E02EE5"/>
    <w:rsid w:val="00E45213"/>
    <w:rsid w:val="00E60A95"/>
    <w:rsid w:val="00E7742D"/>
    <w:rsid w:val="00FA27D0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26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26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1"/>
    <w:locked/>
    <w:rsid w:val="005B268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2682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B268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2682"/>
    <w:pPr>
      <w:ind w:left="720"/>
      <w:contextualSpacing/>
    </w:pPr>
  </w:style>
  <w:style w:type="character" w:customStyle="1" w:styleId="2">
    <w:name w:val="Стиль2 Знак"/>
    <w:link w:val="20"/>
    <w:locked/>
    <w:rsid w:val="005B2682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B2682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5B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B268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B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268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B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E60A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A528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8C3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ad">
    <w:name w:val="Без интервала Знак"/>
    <w:link w:val="ae"/>
    <w:uiPriority w:val="1"/>
    <w:locked/>
    <w:rsid w:val="006D2B80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6D2B80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26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26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1"/>
    <w:locked/>
    <w:rsid w:val="005B268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2682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B268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2682"/>
    <w:pPr>
      <w:ind w:left="720"/>
      <w:contextualSpacing/>
    </w:pPr>
  </w:style>
  <w:style w:type="character" w:customStyle="1" w:styleId="2">
    <w:name w:val="Стиль2 Знак"/>
    <w:link w:val="20"/>
    <w:locked/>
    <w:rsid w:val="005B2682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B2682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5B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B268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B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268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B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E60A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A528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8C3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ad">
    <w:name w:val="Без интервала Знак"/>
    <w:link w:val="ae"/>
    <w:uiPriority w:val="1"/>
    <w:locked/>
    <w:rsid w:val="006D2B80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6D2B80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20</cp:revision>
  <cp:lastPrinted>2021-04-29T09:25:00Z</cp:lastPrinted>
  <dcterms:created xsi:type="dcterms:W3CDTF">2021-04-05T11:43:00Z</dcterms:created>
  <dcterms:modified xsi:type="dcterms:W3CDTF">2021-05-17T09:12:00Z</dcterms:modified>
</cp:coreProperties>
</file>